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857" w:rsidRDefault="00D37857" w:rsidP="00D37857">
      <w:pPr>
        <w:pStyle w:val="NormalWeb"/>
      </w:pPr>
      <w:r>
        <w:t>Principal Notes: 10.18.24</w:t>
      </w:r>
    </w:p>
    <w:p w:rsidR="00D37857" w:rsidRDefault="00D37857" w:rsidP="00D37857">
      <w:pPr>
        <w:pStyle w:val="NormalWeb"/>
      </w:pPr>
      <w:r>
        <w:rPr>
          <w:rStyle w:val="Strong"/>
        </w:rPr>
        <w:t xml:space="preserve">Important Dates: </w:t>
      </w:r>
    </w:p>
    <w:p w:rsidR="00D37857" w:rsidRDefault="00D37857" w:rsidP="00D37857">
      <w:pPr>
        <w:pStyle w:val="NormalWeb"/>
      </w:pPr>
      <w:r>
        <w:t>Wednesday October 23</w:t>
      </w:r>
      <w:r>
        <w:rPr>
          <w:vertAlign w:val="superscript"/>
        </w:rPr>
        <w:t>rd</w:t>
      </w:r>
      <w:r>
        <w:t xml:space="preserve">        Early Dismissal (1:25)</w:t>
      </w:r>
    </w:p>
    <w:p w:rsidR="00D37857" w:rsidRDefault="00D37857" w:rsidP="00D37857">
      <w:pPr>
        <w:pStyle w:val="NormalWeb"/>
      </w:pPr>
      <w:r>
        <w:t>Tuesday November 5</w:t>
      </w:r>
      <w:r>
        <w:rPr>
          <w:vertAlign w:val="superscript"/>
        </w:rPr>
        <w:t>th</w:t>
      </w:r>
      <w:r>
        <w:t>           No School (Election Day)</w:t>
      </w:r>
    </w:p>
    <w:p w:rsidR="00D37857" w:rsidRDefault="00D37857" w:rsidP="00D37857">
      <w:pPr>
        <w:pStyle w:val="NormalWeb"/>
      </w:pPr>
      <w:r>
        <w:t>Monday November 11</w:t>
      </w:r>
      <w:r>
        <w:rPr>
          <w:vertAlign w:val="superscript"/>
        </w:rPr>
        <w:t>th</w:t>
      </w:r>
      <w:r>
        <w:t xml:space="preserve">          No School (Veterans Day)</w:t>
      </w:r>
    </w:p>
    <w:p w:rsidR="00D37857" w:rsidRDefault="00D37857" w:rsidP="00D37857">
      <w:pPr>
        <w:pStyle w:val="NormalWeb"/>
      </w:pPr>
      <w:r>
        <w:t>November 27, 29, 29</w:t>
      </w:r>
      <w:r>
        <w:rPr>
          <w:vertAlign w:val="superscript"/>
        </w:rPr>
        <w:t>th</w:t>
      </w:r>
      <w:r>
        <w:t>            No School (Thanksgiving)</w:t>
      </w:r>
    </w:p>
    <w:p w:rsidR="00D37857" w:rsidRDefault="00D37857" w:rsidP="00D37857">
      <w:pPr>
        <w:pStyle w:val="NormalWeb"/>
      </w:pPr>
      <w:r>
        <w:rPr>
          <w:rStyle w:val="Strong"/>
        </w:rPr>
        <w:t xml:space="preserve">Parent Teacher Conferences: </w:t>
      </w:r>
    </w:p>
    <w:p w:rsidR="00D37857" w:rsidRDefault="00D37857" w:rsidP="00D37857">
      <w:pPr>
        <w:pStyle w:val="NormalWeb"/>
      </w:pPr>
      <w:r>
        <w:t>If you have not scheduled a conference with your child’s teacher please call the office or reach out to your child’s teacher.  You must have a scheduled time to attend.   </w:t>
      </w:r>
    </w:p>
    <w:p w:rsidR="00D37857" w:rsidRDefault="00D37857" w:rsidP="00D37857">
      <w:pPr>
        <w:pStyle w:val="NormalWeb"/>
      </w:pPr>
      <w:r>
        <w:rPr>
          <w:rStyle w:val="Strong"/>
        </w:rPr>
        <w:t>Red Ribbon Week:</w:t>
      </w:r>
    </w:p>
    <w:p w:rsidR="00D37857" w:rsidRDefault="00D37857" w:rsidP="00D37857">
      <w:pPr>
        <w:pStyle w:val="NormalWeb"/>
      </w:pPr>
      <w:r>
        <w:t>Next week each student will be provided with a red ribbon to wear here at school as pare to the national fight against drug abuse and the commitment to live a drug-free and healthy life.  The national theme this year is “Life is a movie. Film Drug-Free!” </w:t>
      </w:r>
    </w:p>
    <w:p w:rsidR="00D37857" w:rsidRDefault="00D37857" w:rsidP="00D37857">
      <w:pPr>
        <w:pStyle w:val="NormalWeb"/>
      </w:pPr>
      <w:r>
        <w:t>We will have school wide theme days next week:</w:t>
      </w:r>
    </w:p>
    <w:p w:rsidR="00D37857" w:rsidRDefault="00D37857" w:rsidP="00D37857">
      <w:pPr>
        <w:pStyle w:val="NormalWeb"/>
      </w:pPr>
      <w:r>
        <w:t>Monday October 21</w:t>
      </w:r>
      <w:r>
        <w:rPr>
          <w:vertAlign w:val="superscript"/>
        </w:rPr>
        <w:t>st</w:t>
      </w:r>
      <w:r>
        <w:t>-             Wear Red</w:t>
      </w:r>
    </w:p>
    <w:p w:rsidR="00D37857" w:rsidRDefault="00D37857" w:rsidP="00D37857">
      <w:pPr>
        <w:pStyle w:val="NormalWeb"/>
      </w:pPr>
      <w:r>
        <w:t>Tuesday October 22</w:t>
      </w:r>
      <w:r>
        <w:rPr>
          <w:vertAlign w:val="superscript"/>
        </w:rPr>
        <w:t>nd</w:t>
      </w:r>
      <w:r>
        <w:t xml:space="preserve"> -           Wear Bright Colors or Sunglasses. </w:t>
      </w:r>
    </w:p>
    <w:p w:rsidR="00D37857" w:rsidRDefault="00D37857" w:rsidP="00D37857">
      <w:pPr>
        <w:pStyle w:val="NormalWeb"/>
      </w:pPr>
      <w:r>
        <w:t>Wednesday October 23</w:t>
      </w:r>
      <w:r>
        <w:rPr>
          <w:vertAlign w:val="superscript"/>
        </w:rPr>
        <w:t>rd-</w:t>
      </w:r>
      <w:r>
        <w:t>       Bring in a canned or non-perishable food item to donate to our local shelters. </w:t>
      </w:r>
    </w:p>
    <w:p w:rsidR="00D37857" w:rsidRDefault="00D37857" w:rsidP="00D37857">
      <w:pPr>
        <w:pStyle w:val="NormalWeb"/>
      </w:pPr>
      <w:r>
        <w:t>Thursday October 24</w:t>
      </w:r>
      <w:r>
        <w:rPr>
          <w:vertAlign w:val="superscript"/>
        </w:rPr>
        <w:t>th-</w:t>
      </w:r>
      <w:r>
        <w:t>           Wear Comfortable Clothes to school</w:t>
      </w:r>
    </w:p>
    <w:p w:rsidR="00D37857" w:rsidRDefault="00D37857" w:rsidP="00D37857">
      <w:pPr>
        <w:pStyle w:val="NormalWeb"/>
      </w:pPr>
      <w:r>
        <w:t>Friday October 25</w:t>
      </w:r>
      <w:r>
        <w:rPr>
          <w:vertAlign w:val="superscript"/>
        </w:rPr>
        <w:t>th</w:t>
      </w:r>
      <w:r>
        <w:t>-               Wear Blue and Yellow to show your Sunset Heights Spirt</w:t>
      </w:r>
    </w:p>
    <w:p w:rsidR="00D37857" w:rsidRDefault="00D37857" w:rsidP="00D37857">
      <w:pPr>
        <w:pStyle w:val="NormalWeb"/>
      </w:pPr>
      <w:r>
        <w:rPr>
          <w:rStyle w:val="Strong"/>
        </w:rPr>
        <w:t>Year of the Book:</w:t>
      </w:r>
    </w:p>
    <w:p w:rsidR="00D37857" w:rsidRDefault="00D37857" w:rsidP="00D37857">
      <w:pPr>
        <w:pStyle w:val="NormalWeb"/>
      </w:pPr>
      <w:r>
        <w:t xml:space="preserve">As part of the kick </w:t>
      </w:r>
      <w:proofErr w:type="spellStart"/>
      <w:r>
        <w:t>of</w:t>
      </w:r>
      <w:proofErr w:type="spellEnd"/>
      <w:r>
        <w:t xml:space="preserve"> for our </w:t>
      </w:r>
      <w:proofErr w:type="spellStart"/>
      <w:r>
        <w:t>CLiF</w:t>
      </w:r>
      <w:proofErr w:type="spellEnd"/>
      <w:r>
        <w:t xml:space="preserve"> Year of the book Marty Kelley visited all grades and was a hit! Everyone had a great time! Here is the link to his website with the students and families to explore. </w:t>
      </w:r>
      <w:hyperlink r:id="rId4" w:history="1">
        <w:r>
          <w:rPr>
            <w:rStyle w:val="Hyperlink"/>
          </w:rPr>
          <w:t>https://www.martykelley.com/family.html</w:t>
        </w:r>
      </w:hyperlink>
    </w:p>
    <w:p w:rsidR="00D37857" w:rsidRDefault="00D37857" w:rsidP="00D37857">
      <w:pPr>
        <w:pStyle w:val="NormalWeb"/>
      </w:pPr>
      <w:r>
        <w:rPr>
          <w:rStyle w:val="Strong"/>
        </w:rPr>
        <w:t>Thanksgiving Food Baskets</w:t>
      </w:r>
    </w:p>
    <w:p w:rsidR="00D37857" w:rsidRDefault="00D37857" w:rsidP="00D37857">
      <w:pPr>
        <w:pStyle w:val="NormalWeb"/>
      </w:pPr>
      <w:r>
        <w:t>The Nashua Soup Kitchen, located at 2 Quincy Street in Nashua, will have Thanksgiving food baskets available to families in need.  The following are the days and times to receive a basket, if needed:</w:t>
      </w:r>
    </w:p>
    <w:p w:rsidR="00D37857" w:rsidRDefault="00D37857" w:rsidP="00D37857">
      <w:pPr>
        <w:pStyle w:val="NormalWeb"/>
      </w:pPr>
      <w:r>
        <w:lastRenderedPageBreak/>
        <w:t>Thursday, November 21, 2024 11:00am and 2:45pm</w:t>
      </w:r>
    </w:p>
    <w:p w:rsidR="00D37857" w:rsidRDefault="00D37857" w:rsidP="00D37857">
      <w:pPr>
        <w:pStyle w:val="NormalWeb"/>
      </w:pPr>
      <w:r>
        <w:t>Friday, November 22, 2024 11:00am and 2:45pm</w:t>
      </w:r>
    </w:p>
    <w:p w:rsidR="00D37857" w:rsidRDefault="00D37857" w:rsidP="00D37857">
      <w:pPr>
        <w:pStyle w:val="NormalWeb"/>
      </w:pPr>
      <w:r>
        <w:t>Monday, November 25, 2024 11:00am and 2:45pm</w:t>
      </w:r>
    </w:p>
    <w:p w:rsidR="00D37857" w:rsidRDefault="00D37857" w:rsidP="00D37857">
      <w:pPr>
        <w:pStyle w:val="NormalWeb"/>
      </w:pPr>
      <w:r>
        <w:t>Tuesday, November 26, 2024 11:00am and 2:45pm</w:t>
      </w:r>
    </w:p>
    <w:p w:rsidR="00D37857" w:rsidRDefault="00D37857" w:rsidP="00D37857">
      <w:pPr>
        <w:pStyle w:val="NormalWeb"/>
      </w:pPr>
      <w:r>
        <w:t>Wednesday, November 27, 2024 11:00am and 2:45pm</w:t>
      </w:r>
    </w:p>
    <w:p w:rsidR="00D37857" w:rsidRDefault="00D37857" w:rsidP="00D37857">
      <w:pPr>
        <w:pStyle w:val="NormalWeb"/>
      </w:pPr>
      <w:r>
        <w:rPr>
          <w:rStyle w:val="Strong"/>
        </w:rPr>
        <w:t>You do NOT need to pre-register or sign-up.  It’s on a “first come-first served” basis.  If you have any questions, please contact The Soup Kitchen at 603-889-7770.</w:t>
      </w:r>
    </w:p>
    <w:p w:rsidR="00D37857" w:rsidRDefault="00D37857" w:rsidP="00D37857">
      <w:pPr>
        <w:jc w:val="center"/>
        <w:rPr>
          <w:rFonts w:eastAsia="Times New Roman"/>
          <w:color w:val="888888"/>
          <w:sz w:val="17"/>
          <w:szCs w:val="17"/>
        </w:rPr>
      </w:pPr>
      <w:r>
        <w:rPr>
          <w:rFonts w:eastAsia="Times New Roman"/>
          <w:color w:val="888888"/>
          <w:sz w:val="17"/>
          <w:szCs w:val="17"/>
        </w:rPr>
        <w:pict>
          <v:rect id="_x0000_i1025" style="width:468pt;height:1.5pt" o:hralign="center" o:hrstd="t" o:hr="t" fillcolor="#a0a0a0" stroked="f"/>
        </w:pict>
      </w:r>
    </w:p>
    <w:p w:rsidR="002D1B36" w:rsidRDefault="002D1B36">
      <w:bookmarkStart w:id="0" w:name="_GoBack"/>
      <w:bookmarkEnd w:id="0"/>
    </w:p>
    <w:sectPr w:rsidR="002D1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857"/>
    <w:rsid w:val="002D1B36"/>
    <w:rsid w:val="00D3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D29DF0-6B35-4518-8FC2-87CEAD7D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78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785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3785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378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12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rtykelley.com/famil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Fitzgerald</dc:creator>
  <cp:keywords/>
  <dc:description/>
  <cp:lastModifiedBy>Joan Fitzgerald</cp:lastModifiedBy>
  <cp:revision>1</cp:revision>
  <dcterms:created xsi:type="dcterms:W3CDTF">2024-10-21T12:01:00Z</dcterms:created>
  <dcterms:modified xsi:type="dcterms:W3CDTF">2024-10-21T12:01:00Z</dcterms:modified>
</cp:coreProperties>
</file>